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404F4A6" w:rsidR="004F7E59" w:rsidRPr="00A7122F" w:rsidRDefault="00E21B09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C003B9">
        <w:rPr>
          <w:rFonts w:ascii="Arial" w:hAnsi="Arial" w:cs="Arial"/>
          <w:b/>
          <w:bCs/>
        </w:rPr>
        <w:t>uly 19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41DCE54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  <w:r w:rsidR="00C003B9">
        <w:rPr>
          <w:rFonts w:ascii="Arial" w:hAnsi="Arial" w:cs="Arial"/>
        </w:rPr>
        <w:t>– Rail staining?</w:t>
      </w:r>
    </w:p>
    <w:p w14:paraId="7533B311" w14:textId="303BB1B0" w:rsidR="00C003B9" w:rsidRPr="00C003B9" w:rsidRDefault="00C003B9" w:rsidP="00C003B9">
      <w:pPr>
        <w:pStyle w:val="NoSpacing"/>
        <w:rPr>
          <w:rFonts w:ascii="Arial" w:hAnsi="Arial" w:cs="Arial"/>
        </w:rPr>
      </w:pPr>
    </w:p>
    <w:p w14:paraId="3016FD68" w14:textId="7D044955" w:rsidR="00E21B09" w:rsidRDefault="00E21B09" w:rsidP="00E21B09">
      <w:pPr>
        <w:pStyle w:val="NoSpacing"/>
        <w:rPr>
          <w:rFonts w:ascii="Arial" w:hAnsi="Arial" w:cs="Arial"/>
        </w:rPr>
      </w:pPr>
    </w:p>
    <w:p w14:paraId="5EE56103" w14:textId="78932342" w:rsidR="00E21B09" w:rsidRPr="00C003B9" w:rsidRDefault="00E21B09" w:rsidP="00C003B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of Financial Statement Yearend</w:t>
      </w:r>
      <w:r w:rsidR="002F3E9C">
        <w:rPr>
          <w:rFonts w:ascii="Arial" w:hAnsi="Arial" w:cs="Arial"/>
        </w:rPr>
        <w:t xml:space="preserve"> (Sheri/Jeff)</w:t>
      </w: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2E878FB9" w14:textId="7003D740" w:rsidR="00E21B09" w:rsidRPr="00C003B9" w:rsidRDefault="00F563EA" w:rsidP="00C003B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E21B09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6532A48" w14:textId="3AAAC43C" w:rsidR="00F23595" w:rsidRPr="002920A6" w:rsidRDefault="00F23595" w:rsidP="00E21B09">
      <w:pPr>
        <w:pStyle w:val="NoSpacing"/>
        <w:ind w:left="360"/>
        <w:rPr>
          <w:rFonts w:ascii="Arial" w:hAnsi="Arial" w:cs="Arial"/>
        </w:rPr>
      </w:pP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2022-07-11T16:55:00Z</dcterms:created>
  <dcterms:modified xsi:type="dcterms:W3CDTF">2022-07-11T16:55:00Z</dcterms:modified>
</cp:coreProperties>
</file>